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76D0" w14:textId="77777777" w:rsidR="00770418" w:rsidRDefault="00770418" w:rsidP="00770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E4A95A" w14:textId="1CEFD5B0" w:rsidR="00770418" w:rsidRPr="00770418" w:rsidRDefault="00770418" w:rsidP="0077041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041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Звіт за 202</w:t>
      </w:r>
      <w:r w:rsidRPr="00770418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Pr="0077041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рік щодо задоволення запитів на інформацію</w:t>
      </w:r>
    </w:p>
    <w:p w14:paraId="195C7A26" w14:textId="61C29335" w:rsidR="00770418" w:rsidRDefault="00770418" w:rsidP="007704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418">
        <w:rPr>
          <w:rFonts w:ascii="Times New Roman" w:hAnsi="Times New Roman" w:cs="Times New Roman"/>
          <w:sz w:val="28"/>
          <w:szCs w:val="28"/>
          <w:lang w:val="uk-UA"/>
        </w:rPr>
        <w:t>Протягом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70418"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Держмолодьжитла поштою та електронним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0418">
        <w:rPr>
          <w:rFonts w:ascii="Times New Roman" w:hAnsi="Times New Roman" w:cs="Times New Roman"/>
          <w:sz w:val="28"/>
          <w:szCs w:val="28"/>
          <w:lang w:val="uk-UA"/>
        </w:rPr>
        <w:t>зв’язком надійш</w:t>
      </w: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770418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70418">
        <w:rPr>
          <w:rFonts w:ascii="Times New Roman" w:hAnsi="Times New Roman" w:cs="Times New Roman"/>
          <w:sz w:val="28"/>
          <w:szCs w:val="28"/>
          <w:lang w:val="uk-UA"/>
        </w:rPr>
        <w:t xml:space="preserve"> запит на інформацію. Серед суб’єктів, що подали запити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0418">
        <w:rPr>
          <w:rFonts w:ascii="Times New Roman" w:hAnsi="Times New Roman" w:cs="Times New Roman"/>
          <w:sz w:val="28"/>
          <w:szCs w:val="28"/>
          <w:lang w:val="uk-UA"/>
        </w:rPr>
        <w:t xml:space="preserve">на інформацію,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70418">
        <w:rPr>
          <w:rFonts w:ascii="Times New Roman" w:hAnsi="Times New Roman" w:cs="Times New Roman"/>
          <w:sz w:val="28"/>
          <w:szCs w:val="28"/>
          <w:lang w:val="uk-UA"/>
        </w:rPr>
        <w:t xml:space="preserve"> запитів від фізичних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0FEC08B" w14:textId="0BC6B962" w:rsidR="00770418" w:rsidRDefault="00770418" w:rsidP="007704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418">
        <w:rPr>
          <w:rFonts w:ascii="Times New Roman" w:hAnsi="Times New Roman" w:cs="Times New Roman"/>
          <w:sz w:val="28"/>
          <w:szCs w:val="28"/>
          <w:lang w:val="uk-UA"/>
        </w:rPr>
        <w:t>Запити, подані в порядку Закону України «Про доступ до публічної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0418">
        <w:rPr>
          <w:rFonts w:ascii="Times New Roman" w:hAnsi="Times New Roman" w:cs="Times New Roman"/>
          <w:sz w:val="28"/>
          <w:szCs w:val="28"/>
          <w:lang w:val="uk-UA"/>
        </w:rPr>
        <w:t>інформації», були зареєстровані у відповідному журналі.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A9B2C33" w14:textId="65B75F54" w:rsidR="003D069D" w:rsidRPr="00770418" w:rsidRDefault="00770418" w:rsidP="0077041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0418">
        <w:rPr>
          <w:rFonts w:ascii="Times New Roman" w:hAnsi="Times New Roman" w:cs="Times New Roman"/>
          <w:sz w:val="28"/>
          <w:szCs w:val="28"/>
          <w:lang w:val="uk-UA"/>
        </w:rPr>
        <w:t>На всі запити на інформацію були надані відповіді у визначений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0418">
        <w:rPr>
          <w:rFonts w:ascii="Times New Roman" w:hAnsi="Times New Roman" w:cs="Times New Roman"/>
          <w:sz w:val="28"/>
          <w:szCs w:val="28"/>
          <w:lang w:val="uk-UA"/>
        </w:rPr>
        <w:t>законодавством строк.</w:t>
      </w:r>
    </w:p>
    <w:p w14:paraId="68CF738A" w14:textId="77777777" w:rsidR="00770418" w:rsidRDefault="00770418">
      <w:pPr>
        <w:jc w:val="both"/>
      </w:pPr>
    </w:p>
    <w:sectPr w:rsidR="0077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418"/>
    <w:rsid w:val="003D069D"/>
    <w:rsid w:val="00770418"/>
    <w:rsid w:val="00972222"/>
    <w:rsid w:val="00B4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3AAB4"/>
  <w15:chartTrackingRefBased/>
  <w15:docId w15:val="{8926CF53-61AB-45F3-AFBC-622C43A4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Пахолок Лілія Іванівна</dc:creator>
  <cp:keywords/>
  <dc:description/>
  <cp:lastModifiedBy>Пахолок Лілія Іванівна</cp:lastModifiedBy>
  <cp:revision>2</cp:revision>
  <dcterms:created xsi:type="dcterms:W3CDTF">2023-02-03T14:32:00Z</dcterms:created>
  <dcterms:modified xsi:type="dcterms:W3CDTF">2023-02-03T14:36:00Z</dcterms:modified>
</cp:coreProperties>
</file>