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35" w:rsidRPr="00962C33" w:rsidRDefault="003E6B3E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Звіт за 2020</w:t>
      </w:r>
      <w:r w:rsidR="00081A35" w:rsidRPr="00081A35">
        <w:rPr>
          <w:rFonts w:ascii="Times New Roman" w:hAnsi="Times New Roman" w:cs="Times New Roman"/>
          <w:b/>
          <w:sz w:val="28"/>
          <w:szCs w:val="28"/>
        </w:rPr>
        <w:t xml:space="preserve"> рік щодо за</w:t>
      </w:r>
      <w:r w:rsidR="00962C33">
        <w:rPr>
          <w:rFonts w:ascii="Times New Roman" w:hAnsi="Times New Roman" w:cs="Times New Roman"/>
          <w:b/>
          <w:sz w:val="28"/>
          <w:szCs w:val="28"/>
        </w:rPr>
        <w:t>доволення запитів на інформацію</w:t>
      </w:r>
    </w:p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81A35" w:rsidRPr="00081A35" w:rsidRDefault="003E6B3E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2020 </w:t>
      </w:r>
      <w:r w:rsidR="00081A35" w:rsidRPr="00081A35">
        <w:rPr>
          <w:rFonts w:ascii="Times New Roman" w:hAnsi="Times New Roman" w:cs="Times New Roman"/>
          <w:sz w:val="28"/>
          <w:szCs w:val="28"/>
        </w:rPr>
        <w:t xml:space="preserve">року до </w:t>
      </w:r>
      <w:proofErr w:type="spellStart"/>
      <w:r w:rsidR="00081A35" w:rsidRPr="00081A35">
        <w:rPr>
          <w:rFonts w:ascii="Times New Roman" w:hAnsi="Times New Roman" w:cs="Times New Roman"/>
          <w:sz w:val="28"/>
          <w:szCs w:val="28"/>
        </w:rPr>
        <w:t>Держмолодьжитла</w:t>
      </w:r>
      <w:proofErr w:type="spellEnd"/>
      <w:r w:rsidR="00081A35" w:rsidRPr="00081A35">
        <w:rPr>
          <w:rFonts w:ascii="Times New Roman" w:hAnsi="Times New Roman" w:cs="Times New Roman"/>
          <w:sz w:val="28"/>
          <w:szCs w:val="28"/>
        </w:rPr>
        <w:t xml:space="preserve"> поштою та електронним зв’язком надійш</w:t>
      </w:r>
      <w:r w:rsidR="00883E3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 22 </w:t>
      </w:r>
      <w:r w:rsidR="00081A35" w:rsidRPr="00081A35">
        <w:rPr>
          <w:rFonts w:ascii="Times New Roman" w:hAnsi="Times New Roman" w:cs="Times New Roman"/>
          <w:sz w:val="28"/>
          <w:szCs w:val="28"/>
        </w:rPr>
        <w:t>запит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1A35" w:rsidRPr="00081A35">
        <w:rPr>
          <w:rFonts w:ascii="Times New Roman" w:hAnsi="Times New Roman" w:cs="Times New Roman"/>
          <w:sz w:val="28"/>
          <w:szCs w:val="28"/>
        </w:rPr>
        <w:t xml:space="preserve"> на інформацію. Серед суб’єктів,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563C32">
        <w:rPr>
          <w:rFonts w:ascii="Times New Roman" w:hAnsi="Times New Roman" w:cs="Times New Roman"/>
          <w:sz w:val="28"/>
          <w:szCs w:val="28"/>
        </w:rPr>
        <w:t xml:space="preserve">подали запити на інформацію, 18 запитів від </w:t>
      </w:r>
      <w:r w:rsidR="00081A35" w:rsidRPr="00081A35">
        <w:rPr>
          <w:rFonts w:ascii="Times New Roman" w:hAnsi="Times New Roman" w:cs="Times New Roman"/>
          <w:sz w:val="28"/>
          <w:szCs w:val="28"/>
        </w:rPr>
        <w:t>фізичн</w:t>
      </w:r>
      <w:r w:rsidR="00563C32">
        <w:rPr>
          <w:rFonts w:ascii="Times New Roman" w:hAnsi="Times New Roman" w:cs="Times New Roman"/>
          <w:sz w:val="28"/>
          <w:szCs w:val="28"/>
        </w:rPr>
        <w:t xml:space="preserve">их </w:t>
      </w:r>
      <w:r w:rsidR="00081A35" w:rsidRPr="00081A35">
        <w:rPr>
          <w:rFonts w:ascii="Times New Roman" w:hAnsi="Times New Roman" w:cs="Times New Roman"/>
          <w:sz w:val="28"/>
          <w:szCs w:val="28"/>
        </w:rPr>
        <w:t>ос</w:t>
      </w:r>
      <w:r w:rsidR="00563C32">
        <w:rPr>
          <w:rFonts w:ascii="Times New Roman" w:hAnsi="Times New Roman" w:cs="Times New Roman"/>
          <w:sz w:val="28"/>
          <w:szCs w:val="28"/>
        </w:rPr>
        <w:t xml:space="preserve">іб </w:t>
      </w:r>
      <w:r w:rsidR="00081A35" w:rsidRPr="00081A35">
        <w:rPr>
          <w:rFonts w:ascii="Times New Roman" w:hAnsi="Times New Roman" w:cs="Times New Roman"/>
          <w:sz w:val="28"/>
          <w:szCs w:val="28"/>
        </w:rPr>
        <w:t xml:space="preserve">та </w:t>
      </w:r>
      <w:r w:rsidR="00563C32">
        <w:rPr>
          <w:rFonts w:ascii="Times New Roman" w:hAnsi="Times New Roman" w:cs="Times New Roman"/>
          <w:sz w:val="28"/>
          <w:szCs w:val="28"/>
        </w:rPr>
        <w:t>4 запити від юридичних осіб</w:t>
      </w:r>
      <w:bookmarkStart w:id="0" w:name="_GoBack"/>
      <w:bookmarkEnd w:id="0"/>
      <w:r w:rsidR="00081A35" w:rsidRPr="00081A35">
        <w:rPr>
          <w:rFonts w:ascii="Times New Roman" w:hAnsi="Times New Roman" w:cs="Times New Roman"/>
          <w:sz w:val="28"/>
          <w:szCs w:val="28"/>
        </w:rPr>
        <w:t>.</w:t>
      </w: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Запити, подані в порядку Закону України «Про доступ до публічної інформації», були зареєстровані у відповідному журналі.</w:t>
      </w:r>
    </w:p>
    <w:p w:rsidR="00B54C96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На всі запити на інформацію були  надані відповіді у визначений законодавством строк.</w:t>
      </w:r>
    </w:p>
    <w:sectPr w:rsidR="00B54C96" w:rsidRPr="0008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35"/>
    <w:rsid w:val="00081A35"/>
    <w:rsid w:val="003E6B3E"/>
    <w:rsid w:val="00563C32"/>
    <w:rsid w:val="005E01ED"/>
    <w:rsid w:val="00883E33"/>
    <w:rsid w:val="00962C33"/>
    <w:rsid w:val="00B25ED7"/>
    <w:rsid w:val="00B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83C"/>
  <w15:docId w15:val="{A7DA46A2-E771-4D14-A38C-A0C7710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Гоменюк Ростислав Іванович</dc:creator>
  <cp:lastModifiedBy>Ручкин Антон Юрійович</cp:lastModifiedBy>
  <cp:revision>4</cp:revision>
  <dcterms:created xsi:type="dcterms:W3CDTF">2021-02-03T07:18:00Z</dcterms:created>
  <dcterms:modified xsi:type="dcterms:W3CDTF">2021-02-03T07:42:00Z</dcterms:modified>
</cp:coreProperties>
</file>